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52F" w:rsidRDefault="009F252F" w:rsidP="009F252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</w:t>
      </w:r>
      <w:r w:rsidR="001E7C69">
        <w:rPr>
          <w:b/>
          <w:sz w:val="32"/>
          <w:szCs w:val="32"/>
          <w:u w:val="single"/>
          <w:lang w:val="ru-RU"/>
        </w:rPr>
        <w:t>Я    Д Е К Л А Р А Ц И Я    за 4</w:t>
      </w:r>
      <w:r>
        <w:rPr>
          <w:b/>
          <w:sz w:val="32"/>
          <w:szCs w:val="32"/>
          <w:u w:val="single"/>
          <w:lang w:val="ru-RU"/>
        </w:rPr>
        <w:t xml:space="preserve">-й квартал 2015г.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9F252F" w:rsidRDefault="001E7C69" w:rsidP="009F252F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размещённая  02.02.2016</w:t>
      </w:r>
      <w:r w:rsidR="009F252F">
        <w:rPr>
          <w:b/>
          <w:sz w:val="28"/>
          <w:szCs w:val="28"/>
          <w:lang w:val="ru-RU"/>
        </w:rPr>
        <w:t xml:space="preserve">г. в сети интернет на сайте </w:t>
      </w:r>
      <w:hyperlink r:id="rId4" w:tgtFrame="_blank" w:history="1">
        <w:r w:rsidR="009F252F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="009F252F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="009F252F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="009F252F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9F252F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="009F252F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="009F252F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9F252F" w:rsidRDefault="009F252F" w:rsidP="009F252F">
      <w:pPr>
        <w:jc w:val="center"/>
        <w:rPr>
          <w:b/>
          <w:i/>
          <w:sz w:val="24"/>
          <w:szCs w:val="24"/>
          <w:lang w:val="ru-RU"/>
        </w:rPr>
      </w:pPr>
      <w:r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9F252F" w:rsidTr="009F252F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9F252F" w:rsidTr="009F252F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roofErr w:type="spellStart"/>
            <w:r>
              <w:t>Организационно-правовая</w:t>
            </w:r>
            <w:proofErr w:type="spellEnd"/>
            <w:r>
              <w:t xml:space="preserve">  </w:t>
            </w:r>
            <w:proofErr w:type="spellStart"/>
            <w:r>
              <w:t>форма</w:t>
            </w:r>
            <w:proofErr w:type="spellEnd"/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9F252F" w:rsidTr="009F252F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9F252F" w:rsidTr="009F252F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roofErr w:type="spellStart"/>
            <w:r>
              <w:t>Местонахождение</w:t>
            </w:r>
            <w:proofErr w:type="spellEnd"/>
            <w:r>
              <w:t xml:space="preserve"> </w:t>
            </w:r>
            <w:proofErr w:type="spellStart"/>
            <w:r>
              <w:t>застройщика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proofErr w:type="spellStart"/>
            <w:r>
              <w:t>Фестивальная</w:t>
            </w:r>
            <w:proofErr w:type="spellEnd"/>
            <w:r>
              <w:t>, 1</w:t>
            </w:r>
            <w:r>
              <w:rPr>
                <w:lang w:val="ru-RU"/>
              </w:rPr>
              <w:t>9/4</w:t>
            </w:r>
          </w:p>
        </w:tc>
      </w:tr>
      <w:tr w:rsidR="009F252F" w:rsidTr="009F252F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roofErr w:type="spellStart"/>
            <w:r>
              <w:t>Учредители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</w:t>
            </w:r>
            <w:proofErr w:type="spellStart"/>
            <w:r>
              <w:rPr>
                <w:lang w:val="ru-RU"/>
              </w:rPr>
              <w:t>Артюшова</w:t>
            </w:r>
            <w:proofErr w:type="spellEnd"/>
            <w:r>
              <w:rPr>
                <w:lang w:val="ru-RU"/>
              </w:rPr>
              <w:t xml:space="preserve">  Елена Геннадьевна    - 20%                                          </w:t>
            </w:r>
          </w:p>
        </w:tc>
      </w:tr>
      <w:tr w:rsidR="009F252F" w:rsidTr="009F252F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9F252F" w:rsidTr="009F252F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9F252F" w:rsidTr="009F252F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52F" w:rsidRDefault="009F252F">
            <w:pPr>
              <w:rPr>
                <w:lang w:val="ru-RU"/>
              </w:rPr>
            </w:pPr>
            <w:r>
              <w:rPr>
                <w:lang w:val="ru-RU"/>
              </w:rPr>
              <w:t>Прибыль на 31.12</w:t>
            </w:r>
            <w:r w:rsidR="001E7C69">
              <w:rPr>
                <w:lang w:val="ru-RU"/>
              </w:rPr>
              <w:t>.2015г. составил – 15 115</w:t>
            </w:r>
            <w:r>
              <w:rPr>
                <w:lang w:val="ru-RU"/>
              </w:rPr>
              <w:t xml:space="preserve"> тыс</w:t>
            </w:r>
            <w:proofErr w:type="gramStart"/>
            <w:r>
              <w:rPr>
                <w:lang w:val="ru-RU"/>
              </w:rPr>
              <w:t>.р</w:t>
            </w:r>
            <w:proofErr w:type="gramEnd"/>
            <w:r>
              <w:rPr>
                <w:lang w:val="ru-RU"/>
              </w:rPr>
              <w:t>уб.                                         Креди</w:t>
            </w:r>
            <w:r w:rsidR="001E7C69">
              <w:rPr>
                <w:lang w:val="ru-RU"/>
              </w:rPr>
              <w:t>торская задолженность – 2 525</w:t>
            </w:r>
            <w:r>
              <w:rPr>
                <w:lang w:val="ru-RU"/>
              </w:rPr>
              <w:t xml:space="preserve"> тыс.руб.                                                                                                Деби</w:t>
            </w:r>
            <w:r w:rsidR="001E7C69">
              <w:rPr>
                <w:lang w:val="ru-RU"/>
              </w:rPr>
              <w:t>торская задолженность -  80</w:t>
            </w:r>
            <w:r>
              <w:rPr>
                <w:lang w:val="ru-RU"/>
              </w:rPr>
              <w:t xml:space="preserve"> тыс.руб.</w:t>
            </w:r>
          </w:p>
        </w:tc>
      </w:tr>
      <w:tr w:rsidR="009F252F" w:rsidTr="009F252F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9F252F" w:rsidRDefault="009F252F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9F252F" w:rsidRDefault="009F252F" w:rsidP="009F252F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9F252F" w:rsidRDefault="009F252F" w:rsidP="009F252F">
      <w:pPr>
        <w:rPr>
          <w:sz w:val="28"/>
          <w:szCs w:val="28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ИНФОРМАЦИЯ О ПРОЕКТЕ СТРОИТЕЛЬСТВА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lastRenderedPageBreak/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>.,  окончани</w:t>
      </w:r>
      <w:proofErr w:type="gramStart"/>
      <w:r>
        <w:rPr>
          <w:lang w:val="ru-RU"/>
        </w:rPr>
        <w:t>е-</w:t>
      </w:r>
      <w:proofErr w:type="gramEnd"/>
      <w:r>
        <w:rPr>
          <w:lang w:val="ru-RU"/>
        </w:rPr>
        <w:t xml:space="preserve">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9F252F" w:rsidRDefault="009F252F" w:rsidP="009F252F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9F252F" w:rsidRDefault="009F252F" w:rsidP="009F252F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9F252F" w:rsidRDefault="009F252F" w:rsidP="009F252F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9F252F" w:rsidRDefault="009F252F" w:rsidP="009F252F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9F252F" w:rsidRDefault="009F252F" w:rsidP="009F252F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lastRenderedPageBreak/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9F252F" w:rsidRDefault="009F252F" w:rsidP="009F252F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9F252F" w:rsidRDefault="009F252F" w:rsidP="009F252F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9F252F" w:rsidRDefault="009F252F" w:rsidP="009F252F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9F252F" w:rsidRDefault="009F252F" w:rsidP="009F252F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                                                                                         2.ГПН по </w:t>
      </w:r>
      <w:proofErr w:type="spellStart"/>
      <w:r>
        <w:rPr>
          <w:lang w:val="ru-RU"/>
        </w:rPr>
        <w:t>Лискинскому</w:t>
      </w:r>
      <w:proofErr w:type="spellEnd"/>
      <w:r>
        <w:rPr>
          <w:lang w:val="ru-RU"/>
        </w:rPr>
        <w:t xml:space="preserve">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              10.ТСЖ или управляющая компания</w:t>
      </w:r>
    </w:p>
    <w:p w:rsidR="009F252F" w:rsidRDefault="009F252F" w:rsidP="009F252F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9F252F" w:rsidRDefault="009F252F" w:rsidP="009F252F">
      <w:pPr>
        <w:rPr>
          <w:b/>
          <w:u w:val="single"/>
          <w:lang w:val="ru-RU"/>
        </w:rPr>
      </w:pPr>
    </w:p>
    <w:p w:rsidR="009F252F" w:rsidRDefault="009F252F" w:rsidP="009F252F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9F252F" w:rsidRDefault="009F252F" w:rsidP="009F252F">
      <w:pPr>
        <w:rPr>
          <w:sz w:val="28"/>
          <w:szCs w:val="28"/>
        </w:rPr>
      </w:pPr>
    </w:p>
    <w:p w:rsidR="009F252F" w:rsidRDefault="009F252F" w:rsidP="009F252F"/>
    <w:p w:rsidR="009F252F" w:rsidRDefault="009F252F" w:rsidP="009F252F"/>
    <w:p w:rsidR="009F252F" w:rsidRDefault="009F252F" w:rsidP="009F252F"/>
    <w:p w:rsidR="009F252F" w:rsidRDefault="009F252F" w:rsidP="009F252F"/>
    <w:p w:rsidR="00881EF4" w:rsidRDefault="00881EF4"/>
    <w:sectPr w:rsidR="00881EF4" w:rsidSect="00CD6D4F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F252F"/>
    <w:rsid w:val="001E7C69"/>
    <w:rsid w:val="002C7FA1"/>
    <w:rsid w:val="00881EF4"/>
    <w:rsid w:val="009F252F"/>
    <w:rsid w:val="00CD6D4F"/>
    <w:rsid w:val="00D5645F"/>
    <w:rsid w:val="00FA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52F"/>
    <w:pPr>
      <w:spacing w:line="252" w:lineRule="auto"/>
    </w:pPr>
    <w:rPr>
      <w:rFonts w:asciiTheme="majorHAnsi" w:eastAsiaTheme="majorEastAsia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252F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F2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E7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7C69"/>
    <w:rPr>
      <w:rFonts w:ascii="Tahoma" w:eastAsiaTheme="maj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3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2016-02-02T12:12:00Z</cp:lastPrinted>
  <dcterms:created xsi:type="dcterms:W3CDTF">2016-02-02T11:47:00Z</dcterms:created>
  <dcterms:modified xsi:type="dcterms:W3CDTF">2016-02-02T12:13:00Z</dcterms:modified>
</cp:coreProperties>
</file>